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8C" w:rsidRPr="00A20400" w:rsidRDefault="00000824" w:rsidP="00000824">
      <w:pPr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A20400">
        <w:rPr>
          <w:rFonts w:ascii="Arial" w:hAnsi="Arial" w:cs="Arial"/>
          <w:b/>
          <w:sz w:val="24"/>
          <w:szCs w:val="24"/>
        </w:rPr>
        <w:t xml:space="preserve">Учебное пособие по </w:t>
      </w:r>
      <w:r w:rsidRPr="00A20400">
        <w:rPr>
          <w:rFonts w:ascii="Arial" w:hAnsi="Arial" w:cs="Arial"/>
          <w:b/>
          <w:bCs/>
          <w:color w:val="222222"/>
          <w:sz w:val="24"/>
          <w:szCs w:val="24"/>
        </w:rPr>
        <w:t>терминологии</w:t>
      </w:r>
      <w:r w:rsidRPr="00A20400">
        <w:rPr>
          <w:rFonts w:ascii="Arial" w:hAnsi="Arial" w:cs="Arial"/>
          <w:b/>
          <w:color w:val="222222"/>
          <w:sz w:val="24"/>
          <w:szCs w:val="24"/>
        </w:rPr>
        <w:t xml:space="preserve"> классическо</w:t>
      </w:r>
      <w:r w:rsidRPr="00A20400">
        <w:rPr>
          <w:rFonts w:ascii="Arial" w:hAnsi="Arial" w:cs="Arial"/>
          <w:b/>
          <w:bCs/>
          <w:color w:val="222222"/>
          <w:sz w:val="24"/>
          <w:szCs w:val="24"/>
        </w:rPr>
        <w:t>го танца</w:t>
      </w:r>
      <w:r w:rsidRPr="00A20400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Pr="00A20400">
        <w:rPr>
          <w:rFonts w:ascii="Arial" w:hAnsi="Arial" w:cs="Arial"/>
          <w:b/>
          <w:bCs/>
          <w:color w:val="222222"/>
          <w:sz w:val="24"/>
          <w:szCs w:val="24"/>
        </w:rPr>
        <w:t xml:space="preserve">для учащихся </w:t>
      </w:r>
      <w:r w:rsidRPr="00A20400">
        <w:rPr>
          <w:rFonts w:ascii="Arial" w:hAnsi="Arial" w:cs="Arial"/>
          <w:b/>
          <w:color w:val="222222"/>
          <w:sz w:val="24"/>
          <w:szCs w:val="24"/>
        </w:rPr>
        <w:t>3-го уровня обучения</w:t>
      </w:r>
      <w:r w:rsidRPr="00A20400">
        <w:rPr>
          <w:rFonts w:ascii="Arial" w:hAnsi="Arial" w:cs="Arial"/>
          <w:b/>
          <w:bCs/>
          <w:color w:val="222222"/>
          <w:sz w:val="24"/>
          <w:szCs w:val="24"/>
        </w:rPr>
        <w:t xml:space="preserve"> в школе – студии эстрадного танца «</w:t>
      </w:r>
      <w:proofErr w:type="spellStart"/>
      <w:r w:rsidRPr="00A20400">
        <w:rPr>
          <w:rFonts w:ascii="Arial" w:hAnsi="Arial" w:cs="Arial"/>
          <w:b/>
          <w:bCs/>
          <w:color w:val="222222"/>
          <w:sz w:val="24"/>
          <w:szCs w:val="24"/>
        </w:rPr>
        <w:t>Саманта</w:t>
      </w:r>
      <w:proofErr w:type="spellEnd"/>
      <w:r w:rsidRPr="00A20400">
        <w:rPr>
          <w:rFonts w:ascii="Arial" w:hAnsi="Arial" w:cs="Arial"/>
          <w:b/>
          <w:bCs/>
          <w:color w:val="222222"/>
          <w:sz w:val="24"/>
          <w:szCs w:val="24"/>
        </w:rPr>
        <w:t>»</w:t>
      </w:r>
    </w:p>
    <w:p w:rsidR="0051025F" w:rsidRPr="00173B2A" w:rsidRDefault="0051025F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</w:p>
    <w:p w:rsidR="00000824" w:rsidRPr="00173B2A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1. "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pour</w:t>
      </w: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le</w:t>
      </w: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pied</w:t>
      </w: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пур</w:t>
      </w:r>
      <w:proofErr w:type="spellEnd"/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ле</w:t>
      </w:r>
      <w:proofErr w:type="spellEnd"/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пье</w:t>
      </w:r>
      <w:proofErr w:type="spellEnd"/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с</w:t>
      </w:r>
      <w:r w:rsidR="008039F7">
        <w:rPr>
          <w:rFonts w:ascii="Arial" w:hAnsi="Arial" w:cs="Arial"/>
          <w:color w:val="373A3C"/>
          <w:sz w:val="21"/>
          <w:szCs w:val="21"/>
          <w:shd w:val="clear" w:color="auto" w:fill="EEEEEE"/>
        </w:rPr>
        <w:t>гиб</w:t>
      </w:r>
      <w:r w:rsidR="008039F7" w:rsidRPr="00173B2A">
        <w:rPr>
          <w:rFonts w:ascii="Arial" w:hAnsi="Arial" w:cs="Arial"/>
          <w:color w:val="373A3C"/>
          <w:sz w:val="21"/>
          <w:szCs w:val="21"/>
          <w:shd w:val="clear" w:color="auto" w:fill="EEEEEE"/>
        </w:rPr>
        <w:t xml:space="preserve"> </w:t>
      </w:r>
      <w:r w:rsidR="008039F7"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подъёма</w:t>
      </w:r>
      <w:r w:rsidR="008039F7" w:rsidRPr="00173B2A">
        <w:rPr>
          <w:rFonts w:ascii="Arial" w:hAnsi="Arial" w:cs="Arial"/>
          <w:color w:val="373A3C"/>
          <w:sz w:val="21"/>
          <w:szCs w:val="21"/>
          <w:shd w:val="clear" w:color="auto" w:fill="EEEEEE"/>
        </w:rPr>
        <w:t xml:space="preserve"> </w:t>
      </w:r>
      <w:r w:rsidR="008039F7">
        <w:rPr>
          <w:rFonts w:ascii="Arial" w:hAnsi="Arial" w:cs="Arial"/>
          <w:color w:val="373A3C"/>
          <w:sz w:val="21"/>
          <w:szCs w:val="21"/>
          <w:shd w:val="clear" w:color="auto" w:fill="EEEEEE"/>
        </w:rPr>
        <w:t>рабочей</w:t>
      </w:r>
      <w:r w:rsidR="008039F7" w:rsidRPr="00173B2A">
        <w:rPr>
          <w:rFonts w:ascii="Arial" w:hAnsi="Arial" w:cs="Arial"/>
          <w:color w:val="373A3C"/>
          <w:sz w:val="21"/>
          <w:szCs w:val="21"/>
          <w:shd w:val="clear" w:color="auto" w:fill="EEEEEE"/>
        </w:rPr>
        <w:t xml:space="preserve"> </w:t>
      </w:r>
      <w:r w:rsidR="008039F7">
        <w:rPr>
          <w:rFonts w:ascii="Arial" w:hAnsi="Arial" w:cs="Arial"/>
          <w:color w:val="373A3C"/>
          <w:sz w:val="21"/>
          <w:szCs w:val="21"/>
          <w:shd w:val="clear" w:color="auto" w:fill="EEEEEE"/>
        </w:rPr>
        <w:t>ноги</w:t>
      </w:r>
    </w:p>
    <w:p w:rsidR="00000824" w:rsidRPr="008039F7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8039F7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2. "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battment</w:t>
      </w:r>
      <w:proofErr w:type="spellEnd"/>
      <w:r w:rsidRPr="008039F7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double</w:t>
      </w:r>
      <w:r w:rsidRPr="008039F7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frappe</w:t>
      </w:r>
      <w:r w:rsidRPr="008039F7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батман</w:t>
      </w:r>
      <w:r w:rsidRPr="008039F7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дубль</w:t>
      </w:r>
      <w:r w:rsidRPr="008039F7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фраппе</w:t>
      </w:r>
      <w:proofErr w:type="spellEnd"/>
      <w:r w:rsidRPr="008039F7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д</w:t>
      </w:r>
      <w:r w:rsidR="008039F7">
        <w:rPr>
          <w:rFonts w:ascii="Arial" w:hAnsi="Arial" w:cs="Arial"/>
          <w:color w:val="373A3C"/>
          <w:sz w:val="21"/>
          <w:szCs w:val="21"/>
          <w:shd w:val="clear" w:color="auto" w:fill="EEEEEE"/>
        </w:rPr>
        <w:t>войное резкое ударное движение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3. "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pas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bourree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па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бурре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п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ереступание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4. "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arabesques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арабески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п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озы классического танца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5. "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pas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assemble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асамбле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с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обранный прыжок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6.  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pas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balance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балансе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п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окачивание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7. "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pas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couru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па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курю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б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 xml:space="preserve">ег на </w:t>
      </w:r>
      <w:proofErr w:type="spellStart"/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полупальцах</w:t>
      </w:r>
      <w:proofErr w:type="spellEnd"/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8. "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rond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jambe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en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lair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рон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жамб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ан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лер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к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руг ногой в воздухе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9. "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adagio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адажио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с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очетание поз и движений, исполняемых в медленном темпе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10. "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pas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glissade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en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tournant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глиссад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ан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турнан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с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кольжение в повороте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11. "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battment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fondu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батман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фондю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т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ающее движение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12. "</w:t>
      </w:r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pas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000824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echappe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эшаппе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п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рыжок с переменой позиции из пятой во вторую</w:t>
      </w:r>
    </w:p>
    <w:p w:rsidR="00000824" w:rsidRPr="00F24E0D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13. </w:t>
      </w:r>
      <w:r w:rsidR="00A20400"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</w:t>
      </w:r>
      <w:proofErr w:type="spellStart"/>
      <w:r w:rsidR="00A20400"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en</w:t>
      </w:r>
      <w:proofErr w:type="spellEnd"/>
      <w:r w:rsidR="00A20400"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A20400"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dedans</w:t>
      </w:r>
      <w:r w:rsidR="00A20400"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 w:rsid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ан</w:t>
      </w:r>
      <w:r w:rsidR="00A20400"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дедан</w:t>
      </w:r>
      <w:proofErr w:type="spellEnd"/>
      <w:r w:rsidR="00A20400"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в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нутрь 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14. "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exercice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экзерсис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у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пражнение у станка и на середине зала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15. "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en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dehors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ан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деор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н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аружу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16.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grand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plie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гран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плие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п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олное приседание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17.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tour 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chaine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тур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шене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ц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епочное вращение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18. "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rond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jambe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par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terre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рон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жам</w:t>
      </w:r>
      <w:r w:rsidR="002C4AF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</w:t>
      </w:r>
      <w:bookmarkStart w:id="0" w:name="_GoBack"/>
      <w:bookmarkEnd w:id="0"/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партер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) –</w:t>
      </w:r>
      <w:r w:rsid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к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руг ногой по полу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19.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preparation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преперасьон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п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одготовка к движению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20.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demi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plie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деми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плие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п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олуприседание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21.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tendu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батман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тандю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д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вижение натянутой ноги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22.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releve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lent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батман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релеве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лянт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м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едленное поднимание ноги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23. </w:t>
      </w:r>
      <w:r w:rsidRPr="00A20400">
        <w:rPr>
          <w:rStyle w:val="apple-converted-space"/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 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allegro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алегро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р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аздел урока, в котором изучаются прыжки</w:t>
      </w:r>
    </w:p>
    <w:p w:rsidR="00A20400" w:rsidRPr="00F24E0D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24.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developpe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батман</w:t>
      </w:r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девлоппе</w:t>
      </w:r>
      <w:proofErr w:type="spellEnd"/>
      <w:r w:rsidRPr="00F24E0D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м</w:t>
      </w:r>
      <w:r w:rsidR="00F24E0D">
        <w:rPr>
          <w:rFonts w:ascii="Arial" w:hAnsi="Arial" w:cs="Arial"/>
          <w:color w:val="373A3C"/>
          <w:sz w:val="21"/>
          <w:szCs w:val="21"/>
          <w:shd w:val="clear" w:color="auto" w:fill="EEEEEE"/>
        </w:rPr>
        <w:t>едленное разгибание колена рабочей ноги</w:t>
      </w:r>
    </w:p>
    <w:p w:rsidR="00A20400" w:rsidRPr="00C97316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25.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port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bras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пор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бра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движение рук в основных позициях</w:t>
      </w:r>
    </w:p>
    <w:p w:rsidR="00A20400" w:rsidRPr="00C97316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26.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coup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pied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ку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пье</w:t>
      </w:r>
      <w:proofErr w:type="spellEnd"/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 xml:space="preserve">положение стопы рабочей ноги на щиколотке опорной ноги </w:t>
      </w:r>
    </w:p>
    <w:p w:rsidR="00A20400" w:rsidRPr="00C97316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27. "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battment</w:t>
      </w:r>
      <w:proofErr w:type="spellEnd"/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tandu</w:t>
      </w:r>
      <w:proofErr w:type="spellEnd"/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jete</w:t>
      </w:r>
      <w:proofErr w:type="spellEnd"/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батман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тандю</w:t>
      </w:r>
      <w:proofErr w:type="spellEnd"/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жете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бросок натянутой ноги</w:t>
      </w:r>
    </w:p>
    <w:p w:rsidR="00A20400" w:rsidRPr="00C97316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28.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temps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leve</w:t>
      </w:r>
      <w:proofErr w:type="spellEnd"/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saute</w:t>
      </w:r>
      <w:proofErr w:type="spellEnd"/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темп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леве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соте</w:t>
      </w: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прыжок с места</w:t>
      </w:r>
    </w:p>
    <w:p w:rsidR="00A20400" w:rsidRPr="00C97316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29. "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epaulement</w:t>
      </w:r>
      <w:proofErr w:type="spellEnd"/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эпольман</w:t>
      </w:r>
      <w:proofErr w:type="spellEnd"/>
      <w:r w:rsidRPr="00C97316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C97316"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положение тела, определяемое поворотом плеча</w:t>
      </w:r>
    </w:p>
    <w:p w:rsidR="00A20400" w:rsidRPr="00173B2A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30. "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grand</w:t>
      </w: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Pr="00A20400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jete</w:t>
      </w:r>
      <w:proofErr w:type="spellEnd"/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гран</w:t>
      </w: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батман</w:t>
      </w: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жете</w:t>
      </w:r>
      <w:r w:rsidRPr="00173B2A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173B2A">
        <w:rPr>
          <w:rFonts w:ascii="Arial" w:hAnsi="Arial" w:cs="Arial"/>
          <w:color w:val="373A3C"/>
          <w:sz w:val="21"/>
          <w:szCs w:val="21"/>
          <w:shd w:val="clear" w:color="auto" w:fill="EEEEEE"/>
        </w:rPr>
        <w:t>большой бросок ноги на воздух</w:t>
      </w:r>
    </w:p>
    <w:p w:rsidR="0051025F" w:rsidRPr="00173B2A" w:rsidRDefault="0051025F" w:rsidP="00A20400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A20400" w:rsidRPr="0051025F" w:rsidRDefault="0051025F" w:rsidP="00A20400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>Составитель</w:t>
      </w:r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  <w:lang w:val="en-US"/>
        </w:rPr>
        <w:t>:</w:t>
      </w:r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>Потуданская</w:t>
      </w:r>
      <w:proofErr w:type="spellEnd"/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 xml:space="preserve"> О.В.</w:t>
      </w:r>
    </w:p>
    <w:p w:rsidR="00A20400" w:rsidRPr="00A20400" w:rsidRDefault="00A20400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</w:pPr>
    </w:p>
    <w:p w:rsidR="00000824" w:rsidRPr="00A20400" w:rsidRDefault="00000824" w:rsidP="00000824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</w:pPr>
    </w:p>
    <w:p w:rsidR="00000824" w:rsidRPr="00A20400" w:rsidRDefault="00000824" w:rsidP="00000824">
      <w:pPr>
        <w:rPr>
          <w:sz w:val="32"/>
          <w:szCs w:val="32"/>
          <w:lang w:val="en-US"/>
        </w:rPr>
      </w:pPr>
    </w:p>
    <w:p w:rsidR="00000824" w:rsidRPr="00A20400" w:rsidRDefault="00000824">
      <w:pPr>
        <w:jc w:val="center"/>
        <w:rPr>
          <w:lang w:val="en-US"/>
        </w:rPr>
      </w:pPr>
    </w:p>
    <w:sectPr w:rsidR="00000824" w:rsidRPr="00A2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597"/>
    <w:multiLevelType w:val="hybridMultilevel"/>
    <w:tmpl w:val="8D16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D2"/>
    <w:rsid w:val="00000824"/>
    <w:rsid w:val="00173B2A"/>
    <w:rsid w:val="002C4AFD"/>
    <w:rsid w:val="0051025F"/>
    <w:rsid w:val="0071728C"/>
    <w:rsid w:val="008039F7"/>
    <w:rsid w:val="00A20400"/>
    <w:rsid w:val="00A205D2"/>
    <w:rsid w:val="00C97316"/>
    <w:rsid w:val="00F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707F"/>
  <w15:chartTrackingRefBased/>
  <w15:docId w15:val="{D0B88BDB-CFC4-4B4B-8555-9234B649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824"/>
  </w:style>
  <w:style w:type="paragraph" w:styleId="a3">
    <w:name w:val="List Paragraph"/>
    <w:basedOn w:val="a"/>
    <w:uiPriority w:val="34"/>
    <w:qFormat/>
    <w:rsid w:val="000008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СевКлиник</dc:creator>
  <cp:keywords/>
  <dc:description/>
  <cp:lastModifiedBy>СевКлиник</cp:lastModifiedBy>
  <cp:revision>7</cp:revision>
  <cp:lastPrinted>2016-12-05T12:35:00Z</cp:lastPrinted>
  <dcterms:created xsi:type="dcterms:W3CDTF">2016-12-05T11:33:00Z</dcterms:created>
  <dcterms:modified xsi:type="dcterms:W3CDTF">2016-12-06T07:20:00Z</dcterms:modified>
</cp:coreProperties>
</file>